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5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10725"/>
      </w:tblGrid>
      <w:tr w:rsidR="006A1EF0" w:rsidRPr="008A45E7" w:rsidTr="00E57E2F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EF0" w:rsidRPr="00E57E2F" w:rsidRDefault="006A1EF0" w:rsidP="00E57E2F">
            <w:pPr>
              <w:spacing w:after="0" w:line="273" w:lineRule="atLeast"/>
              <w:rPr>
                <w:rFonts w:ascii="Arial" w:hAnsi="Arial" w:cs="Arial"/>
                <w:color w:val="1E4C9A"/>
                <w:sz w:val="29"/>
                <w:szCs w:val="29"/>
                <w:lang w:eastAsia="ru-RU"/>
              </w:rPr>
            </w:pPr>
            <w:r w:rsidRPr="00E57E2F">
              <w:rPr>
                <w:rFonts w:ascii="Arial" w:hAnsi="Arial" w:cs="Arial"/>
                <w:color w:val="1E4C9A"/>
                <w:sz w:val="29"/>
                <w:szCs w:val="29"/>
                <w:lang w:eastAsia="ru-RU"/>
              </w:rPr>
              <w:t>Федеральный государственный образовательный стандарт</w:t>
            </w:r>
          </w:p>
        </w:tc>
      </w:tr>
    </w:tbl>
    <w:p w:rsidR="006A1EF0" w:rsidRPr="00E57E2F" w:rsidRDefault="006A1EF0" w:rsidP="00E57E2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0725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10725"/>
      </w:tblGrid>
      <w:tr w:rsidR="006A1EF0" w:rsidRPr="008A45E7" w:rsidTr="00E57E2F">
        <w:trPr>
          <w:tblCellSpacing w:w="15" w:type="dxa"/>
        </w:trPr>
        <w:tc>
          <w:tcPr>
            <w:tcW w:w="0" w:type="auto"/>
            <w:shd w:val="clear" w:color="auto" w:fill="FFFFFF"/>
          </w:tcPr>
          <w:p w:rsidR="006A1EF0" w:rsidRPr="00E57E2F" w:rsidRDefault="006A1EF0" w:rsidP="00E57E2F">
            <w:pPr>
              <w:spacing w:after="0" w:line="273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E57E2F">
              <w:rPr>
                <w:rFonts w:ascii="Helvetica" w:hAnsi="Helvetica" w:cs="Helvetica"/>
                <w:i/>
                <w:iCs/>
                <w:color w:val="333333"/>
                <w:sz w:val="21"/>
                <w:lang w:eastAsia="ru-RU"/>
              </w:rPr>
              <w:t>Все документы представлены в формате *.pdf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5145"/>
              <w:gridCol w:w="2812"/>
            </w:tblGrid>
            <w:tr w:rsidR="006A1EF0" w:rsidRPr="008A45E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A1EF0" w:rsidRPr="00E57E2F" w:rsidRDefault="006A1EF0" w:rsidP="00E57E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hyperlink r:id="rId5" w:history="1">
                      <w:r w:rsidRPr="008A45E7">
                        <w:rPr>
                          <w:rFonts w:ascii="Times New Roman" w:hAnsi="Times New Roman"/>
                          <w:noProof/>
                          <w:color w:val="6A95BE"/>
                          <w:sz w:val="24"/>
                          <w:szCs w:val="24"/>
                          <w:lang w:eastAsia="ru-RU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1" o:spid="_x0000_i1025" type="#_x0000_t75" alt="http://324school.spb.ru/images/FGOS.jpg" href="http://www.standart.edu.ru/" style="width:253.5pt;height:109.5pt;visibility:visible" o:button="t">
                            <v:fill o:detectmouseclick="t"/>
                            <v:imagedata r:id="rId6" o:title=""/>
                          </v:shape>
                        </w:pict>
                      </w:r>
                    </w:hyperlink>
                    <w:r w:rsidRPr="00E57E2F">
                      <w:rPr>
                        <w:rFonts w:ascii="Times New Roman" w:hAnsi="Times New Roman"/>
                        <w:color w:val="6A95BE"/>
                        <w:sz w:val="24"/>
                        <w:szCs w:val="24"/>
                        <w:u w:val="single"/>
                        <w:lang w:eastAsia="ru-RU"/>
                      </w:rPr>
                      <w:br/>
                      <w:t>http://www.standart.edu.ru/</w:t>
                    </w:r>
                  </w:hyperlink>
                </w:p>
              </w:tc>
              <w:tc>
                <w:tcPr>
                  <w:tcW w:w="0" w:type="auto"/>
                  <w:vAlign w:val="center"/>
                </w:tcPr>
                <w:p w:rsidR="006A1EF0" w:rsidRPr="00E57E2F" w:rsidRDefault="006A1EF0" w:rsidP="00E57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7E2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  <w:hyperlink r:id="rId7" w:tgtFrame="_blank" w:history="1">
                    <w:r w:rsidRPr="00E57E2F">
                      <w:rPr>
                        <w:rFonts w:ascii="Times New Roman" w:hAnsi="Times New Roman"/>
                        <w:color w:val="1E4C9A"/>
                        <w:sz w:val="24"/>
                        <w:szCs w:val="24"/>
                        <w:u w:val="single"/>
                        <w:lang w:eastAsia="ru-RU"/>
                      </w:rPr>
                      <w:t>Базисный учебный план</w:t>
                    </w:r>
                  </w:hyperlink>
                  <w:r w:rsidRPr="00E57E2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hyperlink r:id="rId8" w:history="1">
                    <w:r w:rsidRPr="00E57E2F">
                      <w:rPr>
                        <w:rFonts w:ascii="Times New Roman" w:hAnsi="Times New Roman"/>
                        <w:color w:val="1E4C9A"/>
                        <w:sz w:val="24"/>
                        <w:szCs w:val="24"/>
                        <w:u w:val="single"/>
                        <w:lang w:eastAsia="ru-RU"/>
                      </w:rPr>
                      <w:t>Презентация ФГОС</w:t>
                    </w:r>
                  </w:hyperlink>
                  <w:r w:rsidRPr="00E57E2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(*.ppt)</w:t>
                  </w:r>
                  <w:r w:rsidRPr="00E57E2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E57E2F">
                      <w:rPr>
                        <w:rFonts w:ascii="Times New Roman" w:hAnsi="Times New Roman"/>
                        <w:color w:val="1E4C9A"/>
                        <w:sz w:val="24"/>
                        <w:szCs w:val="24"/>
                        <w:u w:val="single"/>
                        <w:lang w:eastAsia="ru-RU"/>
                      </w:rPr>
                      <w:t>Перечень учебников</w:t>
                    </w:r>
                  </w:hyperlink>
                </w:p>
              </w:tc>
            </w:tr>
          </w:tbl>
          <w:p w:rsidR="006A1EF0" w:rsidRPr="00E57E2F" w:rsidRDefault="006A1EF0" w:rsidP="00E57E2F">
            <w:pPr>
              <w:spacing w:after="0" w:line="273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A1EF0" w:rsidRPr="00E57E2F" w:rsidRDefault="006A1EF0" w:rsidP="00E57E2F">
      <w:pPr>
        <w:shd w:val="clear" w:color="auto" w:fill="FFFFFF"/>
        <w:spacing w:before="30" w:after="3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r w:rsidRPr="00E57E2F">
        <w:rPr>
          <w:rFonts w:ascii="Verdana" w:hAnsi="Verdana" w:cs="Helvetica"/>
          <w:b/>
          <w:bCs/>
          <w:color w:val="000000"/>
          <w:sz w:val="20"/>
          <w:lang w:eastAsia="ru-RU"/>
        </w:rPr>
        <w:t>Сайты по ФГОС:</w:t>
      </w:r>
    </w:p>
    <w:p w:rsidR="006A1EF0" w:rsidRPr="00E57E2F" w:rsidRDefault="006A1EF0" w:rsidP="00E57E2F">
      <w:pPr>
        <w:shd w:val="clear" w:color="auto" w:fill="FFFFFF"/>
        <w:spacing w:before="30" w:after="3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hyperlink r:id="rId10" w:history="1">
        <w:r w:rsidRPr="00E57E2F">
          <w:rPr>
            <w:rFonts w:ascii="Verdana" w:hAnsi="Verdana" w:cs="Helvetica"/>
            <w:b/>
            <w:bCs/>
            <w:color w:val="71BEF7"/>
            <w:sz w:val="20"/>
            <w:u w:val="single"/>
            <w:lang w:eastAsia="ru-RU"/>
          </w:rPr>
          <w:t>http://standart.edu.ru/</w:t>
        </w:r>
      </w:hyperlink>
      <w:r w:rsidRPr="00E57E2F">
        <w:rPr>
          <w:rFonts w:ascii="Verdana" w:hAnsi="Verdana" w:cs="Helvetica"/>
          <w:color w:val="000000"/>
          <w:sz w:val="20"/>
          <w:szCs w:val="20"/>
          <w:lang w:eastAsia="ru-RU"/>
        </w:rPr>
        <w:t> </w:t>
      </w:r>
    </w:p>
    <w:p w:rsidR="006A1EF0" w:rsidRPr="00E57E2F" w:rsidRDefault="006A1EF0" w:rsidP="00E57E2F">
      <w:pPr>
        <w:shd w:val="clear" w:color="auto" w:fill="FFFFFF"/>
        <w:spacing w:before="30" w:after="3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hyperlink r:id="rId11" w:history="1">
        <w:r w:rsidRPr="00E57E2F">
          <w:rPr>
            <w:rFonts w:ascii="Verdana" w:hAnsi="Verdana" w:cs="Helvetica"/>
            <w:b/>
            <w:bCs/>
            <w:color w:val="71BEF7"/>
            <w:sz w:val="20"/>
            <w:u w:val="single"/>
            <w:lang w:eastAsia="ru-RU"/>
          </w:rPr>
          <w:t>http://fgos.isiorao.ru/</w:t>
        </w:r>
      </w:hyperlink>
      <w:r w:rsidRPr="00E57E2F">
        <w:rPr>
          <w:rFonts w:ascii="Verdana" w:hAnsi="Verdana" w:cs="Helvetica"/>
          <w:color w:val="000000"/>
          <w:sz w:val="20"/>
          <w:szCs w:val="20"/>
          <w:lang w:eastAsia="ru-RU"/>
        </w:rPr>
        <w:t> </w:t>
      </w:r>
    </w:p>
    <w:p w:rsidR="006A1EF0" w:rsidRPr="00E57E2F" w:rsidRDefault="006A1EF0" w:rsidP="00E57E2F">
      <w:pPr>
        <w:shd w:val="clear" w:color="auto" w:fill="FFFFFF"/>
        <w:spacing w:before="30" w:after="3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hyperlink r:id="rId12" w:history="1">
        <w:r w:rsidRPr="00E57E2F">
          <w:rPr>
            <w:rFonts w:ascii="Verdana" w:hAnsi="Verdana" w:cs="Helvetica"/>
            <w:b/>
            <w:bCs/>
            <w:color w:val="71BEF7"/>
            <w:sz w:val="20"/>
            <w:u w:val="single"/>
            <w:lang w:eastAsia="ru-RU"/>
          </w:rPr>
          <w:t>http://www.fgosvpo.ru/</w:t>
        </w:r>
      </w:hyperlink>
      <w:r w:rsidRPr="00E57E2F">
        <w:rPr>
          <w:rFonts w:ascii="Verdana" w:hAnsi="Verdana" w:cs="Helvetica"/>
          <w:color w:val="000000"/>
          <w:sz w:val="20"/>
          <w:szCs w:val="20"/>
          <w:lang w:eastAsia="ru-RU"/>
        </w:rPr>
        <w:t> </w:t>
      </w:r>
    </w:p>
    <w:p w:rsidR="006A1EF0" w:rsidRPr="00E57E2F" w:rsidRDefault="006A1EF0" w:rsidP="00E57E2F">
      <w:pPr>
        <w:shd w:val="clear" w:color="auto" w:fill="FFFFFF"/>
        <w:spacing w:before="30" w:after="3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hyperlink r:id="rId13" w:history="1">
        <w:r w:rsidRPr="00E57E2F">
          <w:rPr>
            <w:rFonts w:ascii="Verdana" w:hAnsi="Verdana" w:cs="Helvetica"/>
            <w:b/>
            <w:bCs/>
            <w:color w:val="71BEF7"/>
            <w:sz w:val="20"/>
            <w:u w:val="single"/>
            <w:lang w:eastAsia="ru-RU"/>
          </w:rPr>
          <w:t>http://www.fgos-spb.ru/</w:t>
        </w:r>
      </w:hyperlink>
      <w:r w:rsidRPr="00E57E2F">
        <w:rPr>
          <w:rFonts w:ascii="Verdana" w:hAnsi="Verdana" w:cs="Helvetica"/>
          <w:color w:val="000000"/>
          <w:sz w:val="20"/>
          <w:szCs w:val="20"/>
          <w:lang w:eastAsia="ru-RU"/>
        </w:rPr>
        <w:t>  </w:t>
      </w:r>
      <w:hyperlink r:id="rId14" w:history="1">
        <w:r w:rsidRPr="00E57E2F">
          <w:rPr>
            <w:rFonts w:ascii="Verdana" w:hAnsi="Verdana" w:cs="Helvetica"/>
            <w:b/>
            <w:bCs/>
            <w:color w:val="71BEF7"/>
            <w:sz w:val="20"/>
            <w:u w:val="single"/>
            <w:lang w:eastAsia="ru-RU"/>
          </w:rPr>
          <w:t>участники проекта</w:t>
        </w:r>
      </w:hyperlink>
      <w:r w:rsidRPr="00E57E2F">
        <w:rPr>
          <w:rFonts w:ascii="Verdana" w:hAnsi="Verdana" w:cs="Helvetica"/>
          <w:color w:val="000000"/>
          <w:sz w:val="20"/>
          <w:szCs w:val="20"/>
          <w:lang w:eastAsia="ru-RU"/>
        </w:rPr>
        <w:t> </w:t>
      </w:r>
    </w:p>
    <w:p w:rsidR="006A1EF0" w:rsidRPr="00E57E2F" w:rsidRDefault="006A1EF0" w:rsidP="00E57E2F">
      <w:pPr>
        <w:shd w:val="clear" w:color="auto" w:fill="FFFFFF"/>
        <w:spacing w:before="30" w:after="3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r w:rsidRPr="00E57E2F">
        <w:rPr>
          <w:rFonts w:ascii="Verdana" w:hAnsi="Verdana" w:cs="Helvetica"/>
          <w:color w:val="000000"/>
          <w:sz w:val="20"/>
          <w:szCs w:val="20"/>
          <w:lang w:eastAsia="ru-RU"/>
        </w:rPr>
        <w:t> </w:t>
      </w:r>
    </w:p>
    <w:p w:rsidR="006A1EF0" w:rsidRDefault="006A1EF0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Для родителей будущих пятиклассников: </w:t>
      </w:r>
      <w:hyperlink r:id="rId15" w:tgtFrame="_blank" w:history="1">
        <w:r>
          <w:rPr>
            <w:rStyle w:val="Strong"/>
            <w:rFonts w:ascii="Verdana" w:hAnsi="Verdana"/>
            <w:color w:val="71BEF7"/>
            <w:sz w:val="20"/>
            <w:szCs w:val="20"/>
            <w:u w:val="single"/>
            <w:shd w:val="clear" w:color="auto" w:fill="FFFFFF"/>
          </w:rPr>
          <w:t>Федеральные государственные образовательные стандарты основного общего образования: от идеи до введения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A1EF0" w:rsidRPr="00E57E2F" w:rsidRDefault="006A1EF0" w:rsidP="00E57E2F">
      <w:pPr>
        <w:shd w:val="clear" w:color="auto" w:fill="FFFFFF"/>
        <w:spacing w:before="375" w:after="150" w:line="273" w:lineRule="atLeast"/>
        <w:outlineLvl w:val="2"/>
        <w:rPr>
          <w:rFonts w:ascii="Helvetica" w:hAnsi="Helvetica" w:cs="Helvetica"/>
          <w:b/>
          <w:bCs/>
          <w:color w:val="1E4C9A"/>
          <w:sz w:val="36"/>
          <w:szCs w:val="36"/>
          <w:lang w:eastAsia="ru-RU"/>
        </w:rPr>
      </w:pPr>
      <w:r w:rsidRPr="00E57E2F">
        <w:rPr>
          <w:rFonts w:ascii="Helvetica" w:hAnsi="Helvetica" w:cs="Helvetica"/>
          <w:b/>
          <w:bCs/>
          <w:color w:val="1E4C9A"/>
          <w:sz w:val="36"/>
          <w:szCs w:val="36"/>
          <w:lang w:eastAsia="ru-RU"/>
        </w:rPr>
        <w:t>Федеральные документы</w:t>
      </w:r>
    </w:p>
    <w:p w:rsidR="006A1EF0" w:rsidRPr="00E57E2F" w:rsidRDefault="006A1EF0" w:rsidP="00E57E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7E2F">
        <w:rPr>
          <w:rFonts w:ascii="Helvetica" w:hAnsi="Helvetica" w:cs="Helvetica"/>
          <w:color w:val="333333"/>
          <w:sz w:val="21"/>
          <w:szCs w:val="21"/>
          <w:shd w:val="clear" w:color="auto" w:fill="FFFFFF"/>
          <w:lang w:eastAsia="ru-RU"/>
        </w:rPr>
        <w:t>С перечнем документов по введению ФГОС начального общего образования можно ознакомиться здесь (ссылка на сайт:</w:t>
      </w:r>
      <w:r w:rsidRPr="00E57E2F">
        <w:rPr>
          <w:rFonts w:ascii="Helvetica" w:hAnsi="Helvetica" w:cs="Helvetica"/>
          <w:color w:val="333333"/>
          <w:sz w:val="21"/>
          <w:lang w:eastAsia="ru-RU"/>
        </w:rPr>
        <w:t> </w:t>
      </w:r>
      <w:hyperlink r:id="rId16" w:history="1">
        <w:r w:rsidRPr="00E57E2F">
          <w:rPr>
            <w:rFonts w:ascii="Helvetica" w:hAnsi="Helvetica" w:cs="Helvetica"/>
            <w:color w:val="1E4C9A"/>
            <w:sz w:val="21"/>
            <w:u w:val="single"/>
            <w:lang w:eastAsia="ru-RU"/>
          </w:rPr>
          <w:t>http://www.standart.edu.ru</w:t>
        </w:r>
      </w:hyperlink>
      <w:r w:rsidRPr="00E57E2F">
        <w:rPr>
          <w:rFonts w:ascii="Helvetica" w:hAnsi="Helvetica" w:cs="Helvetica"/>
          <w:color w:val="333333"/>
          <w:sz w:val="21"/>
          <w:szCs w:val="21"/>
          <w:shd w:val="clear" w:color="auto" w:fill="FFFFFF"/>
          <w:lang w:eastAsia="ru-RU"/>
        </w:rPr>
        <w:t> )</w:t>
      </w:r>
    </w:p>
    <w:p w:rsidR="006A1EF0" w:rsidRPr="00E57E2F" w:rsidRDefault="006A1EF0" w:rsidP="00E57E2F">
      <w:pPr>
        <w:shd w:val="clear" w:color="auto" w:fill="FFFFFF"/>
        <w:spacing w:before="75" w:after="75" w:line="273" w:lineRule="atLeast"/>
        <w:rPr>
          <w:rFonts w:ascii="Helvetica" w:hAnsi="Helvetica" w:cs="Helvetica"/>
          <w:color w:val="333333"/>
          <w:sz w:val="21"/>
          <w:szCs w:val="21"/>
          <w:lang w:eastAsia="ru-RU"/>
        </w:rPr>
      </w:pP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t>Приказ Минобрнауки России № 373 от 06.10.2009 "Об утверждении и введении в действие федерального государственного образовательного стандарта начального общего образования"</w:t>
      </w: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br/>
        <w:t xml:space="preserve">Приказ Минобрнауки России № 19707 от 04 февраля </w:t>
      </w:r>
      <w:smartTag w:uri="urn:schemas-microsoft-com:office:smarttags" w:element="metricconverter">
        <w:smartTagPr>
          <w:attr w:name="ProductID" w:val="2011 г"/>
        </w:smartTagPr>
        <w:r w:rsidRPr="00E57E2F">
          <w:rPr>
            <w:rFonts w:ascii="Helvetica" w:hAnsi="Helvetica" w:cs="Helvetica"/>
            <w:color w:val="333333"/>
            <w:sz w:val="21"/>
            <w:szCs w:val="21"/>
            <w:lang w:eastAsia="ru-RU"/>
          </w:rPr>
          <w:t>2011 г</w:t>
        </w:r>
      </w:smartTag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t>. «О внесении изменений в ФГОС начального общего образования»</w:t>
      </w: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br/>
        <w:t>Федеральный государственный образовательный стандарт начального общего образования</w:t>
      </w: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br/>
        <w:t>Требования к условиям реализации основной образовательной программы начального общего образования</w:t>
      </w:r>
      <w:r w:rsidRPr="00E57E2F">
        <w:rPr>
          <w:rFonts w:ascii="Helvetica" w:hAnsi="Helvetica" w:cs="Helvetica"/>
          <w:color w:val="333333"/>
          <w:sz w:val="21"/>
          <w:lang w:eastAsia="ru-RU"/>
        </w:rPr>
        <w:t> </w:t>
      </w: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br/>
        <w:t>Планируемые результаты начального общего образования Оценка достижения планируемых результатов в начальной школе</w:t>
      </w:r>
      <w:r w:rsidRPr="00E57E2F">
        <w:rPr>
          <w:rFonts w:ascii="Helvetica" w:hAnsi="Helvetica" w:cs="Helvetica"/>
          <w:color w:val="333333"/>
          <w:sz w:val="21"/>
          <w:lang w:eastAsia="ru-RU"/>
        </w:rPr>
        <w:t> </w:t>
      </w: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br/>
        <w:t>Федеральный базисный учебный план и примерные учебные планы для образовательных учреждений РФ</w:t>
      </w:r>
      <w:r w:rsidRPr="00E57E2F">
        <w:rPr>
          <w:rFonts w:ascii="Helvetica" w:hAnsi="Helvetica" w:cs="Helvetica"/>
          <w:color w:val="333333"/>
          <w:sz w:val="21"/>
          <w:szCs w:val="21"/>
          <w:lang w:eastAsia="ru-RU"/>
        </w:rPr>
        <w:br/>
        <w:t>Изменения в стандарте начальной школы</w:t>
      </w:r>
    </w:p>
    <w:p w:rsidR="006A1EF0" w:rsidRDefault="006A1EF0" w:rsidP="00E57E2F">
      <w:pPr>
        <w:pStyle w:val="Heading4"/>
        <w:shd w:val="clear" w:color="auto" w:fill="FFFFFF"/>
        <w:spacing w:line="273" w:lineRule="atLeast"/>
        <w:rPr>
          <w:rFonts w:ascii="Arial" w:hAnsi="Arial" w:cs="Arial"/>
          <w:color w:val="333333"/>
        </w:rPr>
      </w:pPr>
    </w:p>
    <w:p w:rsidR="006A1EF0" w:rsidRDefault="006A1EF0" w:rsidP="00E57E2F">
      <w:pPr>
        <w:pStyle w:val="Heading4"/>
        <w:shd w:val="clear" w:color="auto" w:fill="FFFFFF"/>
        <w:spacing w:line="273" w:lineRule="atLeast"/>
        <w:rPr>
          <w:rFonts w:ascii="Arial" w:hAnsi="Arial" w:cs="Arial"/>
          <w:color w:val="333333"/>
        </w:rPr>
      </w:pPr>
    </w:p>
    <w:p w:rsidR="006A1EF0" w:rsidRDefault="006A1EF0" w:rsidP="00E57E2F">
      <w:pPr>
        <w:pStyle w:val="Heading4"/>
        <w:shd w:val="clear" w:color="auto" w:fill="FFFFFF"/>
        <w:spacing w:line="273" w:lineRule="atLeast"/>
        <w:rPr>
          <w:rFonts w:ascii="Arial" w:hAnsi="Arial" w:cs="Arial"/>
          <w:color w:val="333333"/>
        </w:rPr>
      </w:pPr>
    </w:p>
    <w:p w:rsidR="006A1EF0" w:rsidRDefault="006A1EF0" w:rsidP="00E57E2F">
      <w:pPr>
        <w:pStyle w:val="Heading4"/>
        <w:shd w:val="clear" w:color="auto" w:fill="FFFFFF"/>
        <w:spacing w:line="273" w:lineRule="atLeast"/>
        <w:rPr>
          <w:rFonts w:ascii="Arial" w:hAnsi="Arial" w:cs="Arial"/>
          <w:color w:val="333333"/>
        </w:rPr>
      </w:pPr>
    </w:p>
    <w:p w:rsidR="006A1EF0" w:rsidRDefault="006A1EF0" w:rsidP="00E57E2F">
      <w:pPr>
        <w:pStyle w:val="Heading4"/>
        <w:shd w:val="clear" w:color="auto" w:fill="FFFFFF"/>
        <w:spacing w:line="273" w:lineRule="atLeast"/>
        <w:rPr>
          <w:rFonts w:ascii="Arial" w:hAnsi="Arial" w:cs="Arial"/>
          <w:color w:val="333333"/>
        </w:rPr>
      </w:pPr>
    </w:p>
    <w:sectPr w:rsidR="006A1EF0" w:rsidSect="003A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E2F"/>
    <w:rsid w:val="001D248A"/>
    <w:rsid w:val="003A4A84"/>
    <w:rsid w:val="004736A9"/>
    <w:rsid w:val="005F1DC8"/>
    <w:rsid w:val="0063068C"/>
    <w:rsid w:val="006A1EF0"/>
    <w:rsid w:val="00774D86"/>
    <w:rsid w:val="008A45E7"/>
    <w:rsid w:val="009A7900"/>
    <w:rsid w:val="00E0249B"/>
    <w:rsid w:val="00E57E2F"/>
    <w:rsid w:val="00FE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84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57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7E2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57E2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57E2F"/>
    <w:rPr>
      <w:rFonts w:ascii="Cambria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E57E2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57E2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57E2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57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57E2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5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E2F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uiPriority w:val="99"/>
    <w:rsid w:val="00E57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ticleseparator">
    <w:name w:val="article_separator"/>
    <w:basedOn w:val="DefaultParagraphFont"/>
    <w:uiPriority w:val="99"/>
    <w:rsid w:val="00E57E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24school.spb.ru/docs/FGOS.ppt" TargetMode="External"/><Relationship Id="rId13" Type="http://schemas.openxmlformats.org/officeDocument/2006/relationships/hyperlink" Target="http://www.fgos-spb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324school.spb.ru/docs/Base.pdf" TargetMode="External"/><Relationship Id="rId12" Type="http://schemas.openxmlformats.org/officeDocument/2006/relationships/hyperlink" Target="http://www.fgosvpo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tandart.edu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gos.isiorao.ru/" TargetMode="External"/><Relationship Id="rId5" Type="http://schemas.openxmlformats.org/officeDocument/2006/relationships/hyperlink" Target="http://www.standart.edu.ru/" TargetMode="External"/><Relationship Id="rId15" Type="http://schemas.openxmlformats.org/officeDocument/2006/relationships/hyperlink" Target="http://258spb.edusite.ru/DswMedia/roditsobranie.pptx" TargetMode="External"/><Relationship Id="rId10" Type="http://schemas.openxmlformats.org/officeDocument/2006/relationships/hyperlink" Target="http://standart.edu.ru/" TargetMode="External"/><Relationship Id="rId4" Type="http://schemas.openxmlformats.org/officeDocument/2006/relationships/hyperlink" Target="http://www.standart.edu.ru/" TargetMode="External"/><Relationship Id="rId9" Type="http://schemas.openxmlformats.org/officeDocument/2006/relationships/hyperlink" Target="http://324school.spb.ru/docs/UMK.pdf" TargetMode="External"/><Relationship Id="rId14" Type="http://schemas.openxmlformats.org/officeDocument/2006/relationships/hyperlink" Target="http://www.fgos-spb.ru/ucastniki-pro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293</Words>
  <Characters>1671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Якубович</cp:lastModifiedBy>
  <cp:revision>6</cp:revision>
  <dcterms:created xsi:type="dcterms:W3CDTF">2015-02-27T09:03:00Z</dcterms:created>
  <dcterms:modified xsi:type="dcterms:W3CDTF">2015-03-01T10:24:00Z</dcterms:modified>
</cp:coreProperties>
</file>